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1C" w:rsidRDefault="003E50D9" w:rsidP="009E38A4">
      <w:pPr>
        <w:spacing w:after="0" w:line="240" w:lineRule="auto"/>
        <w:jc w:val="center"/>
      </w:pPr>
      <w:r>
        <w:rPr>
          <w:noProof/>
        </w:rPr>
        <w:drawing>
          <wp:inline distT="0" distB="0" distL="0" distR="0">
            <wp:extent cx="5501640" cy="1375410"/>
            <wp:effectExtent l="0" t="0" r="3810" b="0"/>
            <wp:docPr id="3" name="Picture 3" descr="C:\Users\noreenjaramillo\Pictures\UPDATED EHN_colorlogo_flat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eenjaramillo\Pictures\UPDATED EHN_colorlogo_flat_symbo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640" cy="1375410"/>
                    </a:xfrm>
                    <a:prstGeom prst="rect">
                      <a:avLst/>
                    </a:prstGeom>
                    <a:noFill/>
                    <a:ln>
                      <a:noFill/>
                    </a:ln>
                  </pic:spPr>
                </pic:pic>
              </a:graphicData>
            </a:graphic>
          </wp:inline>
        </w:drawing>
      </w:r>
    </w:p>
    <w:p w:rsidR="00ED648F" w:rsidRDefault="00ED648F" w:rsidP="009E38A4">
      <w:pPr>
        <w:spacing w:after="0" w:line="240" w:lineRule="auto"/>
        <w:jc w:val="center"/>
      </w:pPr>
      <w:r>
        <w:t>___________________________________________________________________________________</w:t>
      </w:r>
    </w:p>
    <w:p w:rsidR="00ED648F" w:rsidRPr="001248C3" w:rsidRDefault="0043291C" w:rsidP="009E38A4">
      <w:pPr>
        <w:spacing w:after="0" w:line="240" w:lineRule="auto"/>
        <w:ind w:firstLine="720"/>
        <w:rPr>
          <w:sz w:val="18"/>
          <w:szCs w:val="18"/>
        </w:rPr>
      </w:pPr>
      <w:r>
        <w:rPr>
          <w:sz w:val="18"/>
          <w:szCs w:val="18"/>
        </w:rPr>
        <w:t>F</w:t>
      </w:r>
      <w:r w:rsidR="00ED648F" w:rsidRPr="001248C3">
        <w:rPr>
          <w:sz w:val="18"/>
          <w:szCs w:val="18"/>
        </w:rPr>
        <w:t>or Immediate Release</w:t>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307E1D">
        <w:rPr>
          <w:sz w:val="18"/>
          <w:szCs w:val="18"/>
        </w:rPr>
        <w:tab/>
      </w:r>
      <w:r w:rsidR="009E38A4">
        <w:rPr>
          <w:sz w:val="18"/>
          <w:szCs w:val="18"/>
        </w:rPr>
        <w:tab/>
      </w:r>
      <w:r w:rsidR="00ED648F" w:rsidRPr="001248C3">
        <w:rPr>
          <w:sz w:val="18"/>
          <w:szCs w:val="18"/>
        </w:rPr>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ED648F" w:rsidRPr="001248C3" w:rsidRDefault="00ED648F" w:rsidP="009E38A4">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Pr="001248C3">
        <w:rPr>
          <w:sz w:val="18"/>
          <w:szCs w:val="18"/>
        </w:rPr>
        <w:tab/>
      </w:r>
      <w:r w:rsidR="00307E1D">
        <w:rPr>
          <w:sz w:val="18"/>
          <w:szCs w:val="18"/>
        </w:rPr>
        <w:tab/>
      </w:r>
      <w:r w:rsidR="00307E1D">
        <w:rPr>
          <w:sz w:val="18"/>
          <w:szCs w:val="18"/>
        </w:rPr>
        <w:tab/>
      </w:r>
      <w:r w:rsidR="001248C3">
        <w:rPr>
          <w:sz w:val="18"/>
          <w:szCs w:val="18"/>
        </w:rPr>
        <w:tab/>
      </w:r>
      <w:r w:rsidR="009E38A4">
        <w:rPr>
          <w:sz w:val="18"/>
          <w:szCs w:val="18"/>
        </w:rPr>
        <w:tab/>
      </w:r>
      <w:r w:rsidRPr="001248C3">
        <w:rPr>
          <w:sz w:val="18"/>
          <w:szCs w:val="18"/>
        </w:rPr>
        <w:t>www.emergencehealthnetwork.org</w:t>
      </w:r>
      <w:r w:rsidRPr="001248C3">
        <w:rPr>
          <w:sz w:val="18"/>
          <w:szCs w:val="18"/>
        </w:rPr>
        <w:tab/>
      </w:r>
      <w:r w:rsidRPr="001248C3">
        <w:rPr>
          <w:sz w:val="18"/>
          <w:szCs w:val="18"/>
        </w:rPr>
        <w:tab/>
        <w:t>Director of Communications</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00307E1D">
        <w:rPr>
          <w:sz w:val="18"/>
          <w:szCs w:val="18"/>
        </w:rPr>
        <w:tab/>
      </w:r>
      <w:r w:rsidRPr="001248C3">
        <w:rPr>
          <w:sz w:val="18"/>
          <w:szCs w:val="18"/>
        </w:rPr>
        <w:t>noreenjaramillo@ehnelpaso.org</w:t>
      </w:r>
    </w:p>
    <w:p w:rsidR="00ED648F" w:rsidRPr="001248C3" w:rsidRDefault="00ED648F" w:rsidP="009E38A4">
      <w:pPr>
        <w:spacing w:after="0" w:line="240" w:lineRule="auto"/>
        <w:ind w:firstLine="720"/>
        <w:rPr>
          <w:sz w:val="18"/>
          <w:szCs w:val="18"/>
        </w:rPr>
      </w:pPr>
      <w:r w:rsidRPr="001248C3">
        <w:rPr>
          <w:sz w:val="18"/>
          <w:szCs w:val="18"/>
        </w:rPr>
        <w:t>(915)342-2464</w:t>
      </w:r>
    </w:p>
    <w:p w:rsidR="000B7F03" w:rsidRDefault="000B7F03" w:rsidP="000B7F03">
      <w:pPr>
        <w:pStyle w:val="Default"/>
        <w:shd w:val="clear" w:color="auto" w:fill="FFFFFF" w:themeFill="background1"/>
        <w:jc w:val="center"/>
        <w:rPr>
          <w:sz w:val="22"/>
          <w:szCs w:val="22"/>
        </w:rPr>
      </w:pPr>
    </w:p>
    <w:p w:rsidR="00771B50" w:rsidRPr="00C037C1" w:rsidRDefault="00EE4303" w:rsidP="00EE4303">
      <w:pPr>
        <w:pStyle w:val="Default"/>
        <w:shd w:val="clear" w:color="auto" w:fill="FFFFFF" w:themeFill="background1"/>
        <w:jc w:val="center"/>
        <w:rPr>
          <w:rFonts w:asciiTheme="minorHAnsi" w:hAnsiTheme="minorHAnsi"/>
          <w:color w:val="auto"/>
          <w:sz w:val="48"/>
          <w:szCs w:val="48"/>
        </w:rPr>
      </w:pPr>
      <w:r w:rsidRPr="00C037C1">
        <w:rPr>
          <w:rFonts w:asciiTheme="minorHAnsi" w:hAnsiTheme="minorHAnsi"/>
          <w:color w:val="auto"/>
          <w:sz w:val="48"/>
          <w:szCs w:val="48"/>
        </w:rPr>
        <w:t>Veterans Recognized for Completion of Free Computer Class Offered by EHN’s Veterans One Stop Center and El Paso Community College</w:t>
      </w:r>
    </w:p>
    <w:p w:rsidR="00EE4303" w:rsidRPr="00771B50" w:rsidRDefault="00771B50" w:rsidP="00EE4303">
      <w:pPr>
        <w:pStyle w:val="Default"/>
        <w:shd w:val="clear" w:color="auto" w:fill="FFFFFF" w:themeFill="background1"/>
        <w:jc w:val="center"/>
        <w:rPr>
          <w:rFonts w:asciiTheme="minorHAnsi" w:hAnsiTheme="minorHAnsi"/>
          <w:i/>
          <w:color w:val="auto"/>
          <w:sz w:val="28"/>
          <w:szCs w:val="28"/>
        </w:rPr>
      </w:pPr>
      <w:r>
        <w:rPr>
          <w:rFonts w:asciiTheme="minorHAnsi" w:hAnsiTheme="minorHAnsi"/>
          <w:color w:val="auto"/>
          <w:sz w:val="28"/>
          <w:szCs w:val="28"/>
        </w:rPr>
        <w:t xml:space="preserve"> </w:t>
      </w:r>
      <w:r w:rsidRPr="00C037C1">
        <w:rPr>
          <w:rFonts w:asciiTheme="minorHAnsi" w:hAnsiTheme="minorHAnsi"/>
          <w:color w:val="auto"/>
          <w:sz w:val="28"/>
          <w:szCs w:val="28"/>
          <w:highlight w:val="yellow"/>
        </w:rPr>
        <w:t xml:space="preserve">~~ </w:t>
      </w:r>
      <w:r w:rsidRPr="00C037C1">
        <w:rPr>
          <w:rFonts w:asciiTheme="minorHAnsi" w:hAnsiTheme="minorHAnsi"/>
          <w:b/>
          <w:color w:val="auto"/>
          <w:sz w:val="28"/>
          <w:szCs w:val="28"/>
          <w:highlight w:val="yellow"/>
        </w:rPr>
        <w:t>Veterans keep computer</w:t>
      </w:r>
      <w:r w:rsidR="00C037C1" w:rsidRPr="00C037C1">
        <w:rPr>
          <w:rFonts w:asciiTheme="minorHAnsi" w:hAnsiTheme="minorHAnsi"/>
          <w:b/>
          <w:color w:val="auto"/>
          <w:sz w:val="28"/>
          <w:szCs w:val="28"/>
          <w:highlight w:val="yellow"/>
        </w:rPr>
        <w:t xml:space="preserve"> for personal use</w:t>
      </w:r>
      <w:r w:rsidRPr="00C037C1">
        <w:rPr>
          <w:rFonts w:asciiTheme="minorHAnsi" w:hAnsiTheme="minorHAnsi"/>
          <w:color w:val="auto"/>
          <w:sz w:val="28"/>
          <w:szCs w:val="28"/>
          <w:highlight w:val="yellow"/>
        </w:rPr>
        <w:t xml:space="preserve"> ~~</w:t>
      </w:r>
      <w:r w:rsidR="00EE4303" w:rsidRPr="00771B50">
        <w:rPr>
          <w:rFonts w:asciiTheme="minorHAnsi" w:hAnsiTheme="minorHAnsi"/>
          <w:color w:val="auto"/>
          <w:sz w:val="28"/>
          <w:szCs w:val="28"/>
        </w:rPr>
        <w:t xml:space="preserve"> </w:t>
      </w:r>
    </w:p>
    <w:p w:rsidR="001A70B7" w:rsidRDefault="001A70B7" w:rsidP="001A70B7">
      <w:pPr>
        <w:pStyle w:val="Default"/>
        <w:shd w:val="clear" w:color="auto" w:fill="FFFFFF" w:themeFill="background1"/>
        <w:jc w:val="center"/>
        <w:rPr>
          <w:rFonts w:asciiTheme="minorHAnsi" w:hAnsiTheme="minorHAnsi"/>
          <w:sz w:val="22"/>
          <w:szCs w:val="22"/>
        </w:rPr>
      </w:pPr>
    </w:p>
    <w:p w:rsidR="00EE4303" w:rsidRDefault="00A34953" w:rsidP="001907BF">
      <w:pPr>
        <w:rPr>
          <w:sz w:val="24"/>
          <w:szCs w:val="24"/>
        </w:rPr>
      </w:pPr>
      <w:r>
        <w:rPr>
          <w:b/>
          <w:sz w:val="24"/>
          <w:szCs w:val="24"/>
        </w:rPr>
        <w:t xml:space="preserve">(El Paso, TX </w:t>
      </w:r>
      <w:r w:rsidR="00CF0CAF">
        <w:rPr>
          <w:b/>
          <w:sz w:val="24"/>
          <w:szCs w:val="24"/>
        </w:rPr>
        <w:t xml:space="preserve">September </w:t>
      </w:r>
      <w:r w:rsidR="003E50D9">
        <w:rPr>
          <w:b/>
          <w:sz w:val="24"/>
          <w:szCs w:val="24"/>
        </w:rPr>
        <w:t>2017</w:t>
      </w:r>
      <w:r w:rsidR="006600E3" w:rsidRPr="00B1459F">
        <w:rPr>
          <w:b/>
          <w:sz w:val="24"/>
          <w:szCs w:val="24"/>
        </w:rPr>
        <w:t>)</w:t>
      </w:r>
      <w:r w:rsidR="006600E3" w:rsidRPr="00B1459F">
        <w:rPr>
          <w:sz w:val="24"/>
          <w:szCs w:val="24"/>
        </w:rPr>
        <w:t xml:space="preserve"> </w:t>
      </w:r>
      <w:r w:rsidR="00EE4303">
        <w:rPr>
          <w:sz w:val="24"/>
          <w:szCs w:val="24"/>
        </w:rPr>
        <w:t xml:space="preserve">Thanks to a partnership between EHN’s Veterans One Stop Center, El Paso Community College and the Texas Health and Human Services Commission several El Paso area veterans or their qualifying dependent recently completed a FREE 60 hour course where they learned how to build and operate </w:t>
      </w:r>
      <w:r w:rsidR="00771B50">
        <w:rPr>
          <w:sz w:val="24"/>
          <w:szCs w:val="24"/>
        </w:rPr>
        <w:t>their own computer, then</w:t>
      </w:r>
      <w:r w:rsidR="00C037C1">
        <w:rPr>
          <w:sz w:val="24"/>
          <w:szCs w:val="24"/>
        </w:rPr>
        <w:t xml:space="preserve"> are able to </w:t>
      </w:r>
      <w:r w:rsidR="00771B50">
        <w:rPr>
          <w:sz w:val="24"/>
          <w:szCs w:val="24"/>
        </w:rPr>
        <w:t xml:space="preserve">call it their own. </w:t>
      </w:r>
      <w:r w:rsidR="00EE4303">
        <w:rPr>
          <w:sz w:val="24"/>
          <w:szCs w:val="24"/>
        </w:rPr>
        <w:t xml:space="preserve"> </w:t>
      </w:r>
    </w:p>
    <w:p w:rsidR="004F0A79" w:rsidRDefault="00EE4303" w:rsidP="001907BF">
      <w:pPr>
        <w:rPr>
          <w:sz w:val="24"/>
          <w:szCs w:val="24"/>
        </w:rPr>
      </w:pPr>
      <w:r>
        <w:rPr>
          <w:sz w:val="24"/>
          <w:szCs w:val="24"/>
        </w:rPr>
        <w:t>“</w:t>
      </w:r>
      <w:r w:rsidR="004F0A79">
        <w:rPr>
          <w:sz w:val="24"/>
          <w:szCs w:val="24"/>
        </w:rPr>
        <w:t>We are</w:t>
      </w:r>
      <w:r>
        <w:rPr>
          <w:sz w:val="24"/>
          <w:szCs w:val="24"/>
        </w:rPr>
        <w:t xml:space="preserve"> so proud to be a part of this initiative. </w:t>
      </w:r>
      <w:r w:rsidR="004F0A79">
        <w:rPr>
          <w:sz w:val="24"/>
          <w:szCs w:val="24"/>
        </w:rPr>
        <w:t xml:space="preserve"> Computer technology is priceless in our day and age, so the fact that these veterans not only learned how to build a computer, bu</w:t>
      </w:r>
      <w:r w:rsidR="00C037C1">
        <w:rPr>
          <w:sz w:val="24"/>
          <w:szCs w:val="24"/>
        </w:rPr>
        <w:t>t also</w:t>
      </w:r>
      <w:r w:rsidR="004F0A79">
        <w:rPr>
          <w:sz w:val="24"/>
          <w:szCs w:val="24"/>
        </w:rPr>
        <w:t xml:space="preserve"> learned the ‘ins and outs’ of operating</w:t>
      </w:r>
      <w:r w:rsidR="00C037C1">
        <w:rPr>
          <w:sz w:val="24"/>
          <w:szCs w:val="24"/>
        </w:rPr>
        <w:t xml:space="preserve"> that computer is such a valuable tool</w:t>
      </w:r>
      <w:r w:rsidR="004F0A79">
        <w:rPr>
          <w:sz w:val="24"/>
          <w:szCs w:val="24"/>
        </w:rPr>
        <w:t xml:space="preserve"> for</w:t>
      </w:r>
      <w:r w:rsidR="00771B50">
        <w:rPr>
          <w:sz w:val="24"/>
          <w:szCs w:val="24"/>
        </w:rPr>
        <w:t xml:space="preserve"> these individuals,</w:t>
      </w:r>
      <w:r w:rsidR="006E2373">
        <w:rPr>
          <w:sz w:val="24"/>
          <w:szCs w:val="24"/>
        </w:rPr>
        <w:t>” said Noe Vargas, EHN Veterans Services Manager</w:t>
      </w:r>
      <w:r w:rsidR="004F0A79">
        <w:rPr>
          <w:sz w:val="24"/>
          <w:szCs w:val="24"/>
        </w:rPr>
        <w:t>. “</w:t>
      </w:r>
      <w:r w:rsidR="00771B50">
        <w:rPr>
          <w:sz w:val="24"/>
          <w:szCs w:val="24"/>
        </w:rPr>
        <w:t>What made this program eve</w:t>
      </w:r>
      <w:r w:rsidR="002664A5">
        <w:rPr>
          <w:sz w:val="24"/>
          <w:szCs w:val="24"/>
        </w:rPr>
        <w:t>n better is the participants were</w:t>
      </w:r>
      <w:r w:rsidR="00771B50">
        <w:rPr>
          <w:sz w:val="24"/>
          <w:szCs w:val="24"/>
        </w:rPr>
        <w:t xml:space="preserve"> able to keep the computer and have it for their personal use.” </w:t>
      </w:r>
    </w:p>
    <w:p w:rsidR="00C037C1" w:rsidRDefault="002664A5" w:rsidP="00771B50">
      <w:pPr>
        <w:rPr>
          <w:sz w:val="24"/>
          <w:szCs w:val="24"/>
        </w:rPr>
      </w:pPr>
      <w:r>
        <w:rPr>
          <w:sz w:val="24"/>
          <w:szCs w:val="24"/>
        </w:rPr>
        <w:t>The Texas Health and Human Services Commission provided the funding for the three week course offered by EPCC as Computer Hardware, Employability Skills Training.  “We want to thank everyone involved in this program because the</w:t>
      </w:r>
      <w:r w:rsidR="00771B50">
        <w:rPr>
          <w:sz w:val="24"/>
          <w:szCs w:val="24"/>
        </w:rPr>
        <w:t>se are skills that</w:t>
      </w:r>
      <w:r>
        <w:rPr>
          <w:sz w:val="24"/>
          <w:szCs w:val="24"/>
        </w:rPr>
        <w:t xml:space="preserve"> can </w:t>
      </w:r>
      <w:r w:rsidR="00C037C1">
        <w:rPr>
          <w:sz w:val="24"/>
          <w:szCs w:val="24"/>
        </w:rPr>
        <w:t xml:space="preserve">be </w:t>
      </w:r>
      <w:r>
        <w:rPr>
          <w:sz w:val="24"/>
          <w:szCs w:val="24"/>
        </w:rPr>
        <w:t>use</w:t>
      </w:r>
      <w:r w:rsidR="00C037C1">
        <w:rPr>
          <w:sz w:val="24"/>
          <w:szCs w:val="24"/>
        </w:rPr>
        <w:t>d</w:t>
      </w:r>
      <w:r>
        <w:rPr>
          <w:sz w:val="24"/>
          <w:szCs w:val="24"/>
        </w:rPr>
        <w:t xml:space="preserve"> out in the workforce,</w:t>
      </w:r>
      <w:r w:rsidR="00C037C1">
        <w:rPr>
          <w:sz w:val="24"/>
          <w:szCs w:val="24"/>
        </w:rPr>
        <w:t xml:space="preserve"> and</w:t>
      </w:r>
      <w:r>
        <w:rPr>
          <w:sz w:val="24"/>
          <w:szCs w:val="24"/>
        </w:rPr>
        <w:t xml:space="preserve"> we also want to recognize our veterans who committed to </w:t>
      </w:r>
      <w:r w:rsidR="006E2373">
        <w:rPr>
          <w:sz w:val="24"/>
          <w:szCs w:val="24"/>
        </w:rPr>
        <w:t>investing in</w:t>
      </w:r>
      <w:r>
        <w:rPr>
          <w:sz w:val="24"/>
          <w:szCs w:val="24"/>
        </w:rPr>
        <w:t xml:space="preserve"> their future,” added Vargas.</w:t>
      </w:r>
    </w:p>
    <w:p w:rsidR="00771B50" w:rsidRPr="00991EA5" w:rsidRDefault="00C037C1" w:rsidP="00771B50">
      <w:pPr>
        <w:rPr>
          <w:color w:val="FF0000"/>
          <w:sz w:val="24"/>
          <w:szCs w:val="24"/>
        </w:rPr>
      </w:pPr>
      <w:r w:rsidRPr="00991EA5">
        <w:rPr>
          <w:color w:val="FF0000"/>
          <w:sz w:val="24"/>
          <w:szCs w:val="24"/>
        </w:rPr>
        <w:t xml:space="preserve">Participants will receive a Certificate of Completion by EPCC and display their newly constructed computers.  </w:t>
      </w:r>
      <w:r w:rsidR="002664A5" w:rsidRPr="00991EA5">
        <w:rPr>
          <w:color w:val="FF0000"/>
          <w:sz w:val="24"/>
          <w:szCs w:val="24"/>
        </w:rPr>
        <w:t xml:space="preserve"> </w:t>
      </w:r>
    </w:p>
    <w:p w:rsidR="00771B50" w:rsidRDefault="002664A5" w:rsidP="002664A5">
      <w:pPr>
        <w:jc w:val="center"/>
        <w:rPr>
          <w:sz w:val="32"/>
          <w:szCs w:val="32"/>
          <w:u w:val="single"/>
        </w:rPr>
      </w:pPr>
      <w:r>
        <w:rPr>
          <w:sz w:val="32"/>
          <w:szCs w:val="32"/>
          <w:u w:val="single"/>
        </w:rPr>
        <w:t xml:space="preserve">Computer Course </w:t>
      </w:r>
      <w:r w:rsidRPr="002664A5">
        <w:rPr>
          <w:sz w:val="32"/>
          <w:szCs w:val="32"/>
          <w:u w:val="single"/>
        </w:rPr>
        <w:t>Certificate Ceremony</w:t>
      </w:r>
    </w:p>
    <w:p w:rsidR="002664A5" w:rsidRDefault="002664A5" w:rsidP="00C037C1">
      <w:pPr>
        <w:spacing w:after="0"/>
        <w:jc w:val="center"/>
        <w:rPr>
          <w:sz w:val="28"/>
          <w:szCs w:val="28"/>
        </w:rPr>
      </w:pPr>
      <w:r w:rsidRPr="00C037C1">
        <w:rPr>
          <w:b/>
          <w:sz w:val="28"/>
          <w:szCs w:val="28"/>
        </w:rPr>
        <w:t>When:</w:t>
      </w:r>
      <w:r>
        <w:rPr>
          <w:sz w:val="28"/>
          <w:szCs w:val="28"/>
        </w:rPr>
        <w:t xml:space="preserve"> Friday, September 1, 2017</w:t>
      </w:r>
    </w:p>
    <w:p w:rsidR="002664A5" w:rsidRDefault="002664A5" w:rsidP="00C037C1">
      <w:pPr>
        <w:spacing w:after="0"/>
        <w:jc w:val="center"/>
        <w:rPr>
          <w:sz w:val="28"/>
          <w:szCs w:val="28"/>
        </w:rPr>
      </w:pPr>
      <w:bookmarkStart w:id="0" w:name="_GoBack"/>
      <w:bookmarkEnd w:id="0"/>
      <w:r w:rsidRPr="00C037C1">
        <w:rPr>
          <w:b/>
          <w:sz w:val="28"/>
          <w:szCs w:val="28"/>
        </w:rPr>
        <w:t>Where:</w:t>
      </w:r>
      <w:r>
        <w:rPr>
          <w:sz w:val="28"/>
          <w:szCs w:val="28"/>
        </w:rPr>
        <w:t xml:space="preserve"> Veterans One Stop Center</w:t>
      </w:r>
    </w:p>
    <w:p w:rsidR="00C037C1" w:rsidRDefault="002664A5" w:rsidP="00C037C1">
      <w:pPr>
        <w:spacing w:after="0"/>
        <w:jc w:val="center"/>
        <w:rPr>
          <w:sz w:val="28"/>
          <w:szCs w:val="28"/>
        </w:rPr>
      </w:pPr>
      <w:r>
        <w:rPr>
          <w:sz w:val="28"/>
          <w:szCs w:val="28"/>
        </w:rPr>
        <w:t>9565 Diana Drive</w:t>
      </w:r>
      <w:r w:rsidR="00C037C1" w:rsidRPr="00C037C1">
        <w:rPr>
          <w:sz w:val="28"/>
          <w:szCs w:val="28"/>
        </w:rPr>
        <w:t xml:space="preserve"> </w:t>
      </w:r>
    </w:p>
    <w:p w:rsidR="00C037C1" w:rsidRDefault="00C037C1" w:rsidP="00C037C1">
      <w:pPr>
        <w:spacing w:after="0"/>
        <w:jc w:val="center"/>
        <w:rPr>
          <w:sz w:val="28"/>
          <w:szCs w:val="28"/>
        </w:rPr>
      </w:pPr>
      <w:r w:rsidRPr="00C037C1">
        <w:rPr>
          <w:b/>
          <w:sz w:val="28"/>
          <w:szCs w:val="28"/>
        </w:rPr>
        <w:t>Time:</w:t>
      </w:r>
      <w:r>
        <w:rPr>
          <w:sz w:val="28"/>
          <w:szCs w:val="28"/>
        </w:rPr>
        <w:t xml:space="preserve"> 12 noon</w:t>
      </w:r>
    </w:p>
    <w:p w:rsidR="002664A5" w:rsidRPr="002664A5" w:rsidRDefault="002664A5" w:rsidP="00C037C1">
      <w:pPr>
        <w:spacing w:after="0"/>
        <w:jc w:val="center"/>
        <w:rPr>
          <w:sz w:val="28"/>
          <w:szCs w:val="28"/>
        </w:rPr>
      </w:pPr>
    </w:p>
    <w:sectPr w:rsidR="002664A5" w:rsidRPr="002664A5" w:rsidSect="00307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A89"/>
    <w:multiLevelType w:val="hybridMultilevel"/>
    <w:tmpl w:val="1BC490B4"/>
    <w:lvl w:ilvl="0" w:tplc="80108ED6">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69CA27A9"/>
    <w:multiLevelType w:val="hybridMultilevel"/>
    <w:tmpl w:val="2E249BEA"/>
    <w:lvl w:ilvl="0" w:tplc="2D7C47FE">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0053EB"/>
    <w:rsid w:val="00021A0D"/>
    <w:rsid w:val="0008105D"/>
    <w:rsid w:val="000B7F03"/>
    <w:rsid w:val="00111080"/>
    <w:rsid w:val="001248C3"/>
    <w:rsid w:val="00166740"/>
    <w:rsid w:val="001907BF"/>
    <w:rsid w:val="001A70B7"/>
    <w:rsid w:val="001D4664"/>
    <w:rsid w:val="0022476B"/>
    <w:rsid w:val="002664A5"/>
    <w:rsid w:val="0030328F"/>
    <w:rsid w:val="00307E1D"/>
    <w:rsid w:val="00316725"/>
    <w:rsid w:val="00335D92"/>
    <w:rsid w:val="00354CF0"/>
    <w:rsid w:val="003E50D9"/>
    <w:rsid w:val="00430D9C"/>
    <w:rsid w:val="0043291C"/>
    <w:rsid w:val="00492E93"/>
    <w:rsid w:val="004D1D17"/>
    <w:rsid w:val="004F0A79"/>
    <w:rsid w:val="00520F0F"/>
    <w:rsid w:val="00521D3E"/>
    <w:rsid w:val="005F2A42"/>
    <w:rsid w:val="0065087D"/>
    <w:rsid w:val="00653749"/>
    <w:rsid w:val="006600E3"/>
    <w:rsid w:val="006825EA"/>
    <w:rsid w:val="00696139"/>
    <w:rsid w:val="006E2373"/>
    <w:rsid w:val="006F7B7E"/>
    <w:rsid w:val="007209F6"/>
    <w:rsid w:val="00771B50"/>
    <w:rsid w:val="007C6218"/>
    <w:rsid w:val="007F2715"/>
    <w:rsid w:val="008149A3"/>
    <w:rsid w:val="00847737"/>
    <w:rsid w:val="008F5573"/>
    <w:rsid w:val="0091733D"/>
    <w:rsid w:val="00991EA5"/>
    <w:rsid w:val="009C31A3"/>
    <w:rsid w:val="009D6D56"/>
    <w:rsid w:val="009E3444"/>
    <w:rsid w:val="009E38A4"/>
    <w:rsid w:val="009E44B9"/>
    <w:rsid w:val="009E78BE"/>
    <w:rsid w:val="00A25C63"/>
    <w:rsid w:val="00A34953"/>
    <w:rsid w:val="00A75DA6"/>
    <w:rsid w:val="00A95FAB"/>
    <w:rsid w:val="00AE26A2"/>
    <w:rsid w:val="00B1459F"/>
    <w:rsid w:val="00B4704A"/>
    <w:rsid w:val="00B655B9"/>
    <w:rsid w:val="00C037C1"/>
    <w:rsid w:val="00C1163E"/>
    <w:rsid w:val="00C26C0E"/>
    <w:rsid w:val="00C42BD6"/>
    <w:rsid w:val="00C7505D"/>
    <w:rsid w:val="00CB49C4"/>
    <w:rsid w:val="00CD1660"/>
    <w:rsid w:val="00CF0CAF"/>
    <w:rsid w:val="00D31BE7"/>
    <w:rsid w:val="00D5318D"/>
    <w:rsid w:val="00D931F3"/>
    <w:rsid w:val="00D94103"/>
    <w:rsid w:val="00E23A9D"/>
    <w:rsid w:val="00E60EA8"/>
    <w:rsid w:val="00EA18A1"/>
    <w:rsid w:val="00EA375C"/>
    <w:rsid w:val="00EA397F"/>
    <w:rsid w:val="00ED648F"/>
    <w:rsid w:val="00EE4303"/>
    <w:rsid w:val="00F00DC1"/>
    <w:rsid w:val="00F21086"/>
    <w:rsid w:val="00F2673E"/>
    <w:rsid w:val="00F9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2017-05-31T18:51:00Z</cp:lastPrinted>
  <dcterms:created xsi:type="dcterms:W3CDTF">2017-08-31T18:33:00Z</dcterms:created>
  <dcterms:modified xsi:type="dcterms:W3CDTF">2017-08-31T18:33:00Z</dcterms:modified>
</cp:coreProperties>
</file>