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1C" w:rsidRDefault="003E50D9" w:rsidP="009E38A4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501640" cy="1375410"/>
            <wp:effectExtent l="0" t="0" r="3810" b="0"/>
            <wp:docPr id="3" name="Picture 3" descr="C:\Users\noreenjaramillo\Pictures\UPDATED EHN_colorlogo_flat_sym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reenjaramillo\Pictures\UPDATED EHN_colorlogo_flat_symbo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48F" w:rsidRDefault="00ED648F" w:rsidP="009E38A4">
      <w:pPr>
        <w:spacing w:after="0" w:line="240" w:lineRule="auto"/>
        <w:jc w:val="center"/>
      </w:pPr>
      <w:r>
        <w:t>___________________________________________________________________________________</w:t>
      </w:r>
    </w:p>
    <w:p w:rsidR="00ED648F" w:rsidRPr="001248C3" w:rsidRDefault="0043291C" w:rsidP="009E38A4">
      <w:pP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F</w:t>
      </w:r>
      <w:r w:rsidR="00ED648F" w:rsidRPr="001248C3">
        <w:rPr>
          <w:sz w:val="18"/>
          <w:szCs w:val="18"/>
        </w:rPr>
        <w:t>or Immediate Release</w:t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9E38A4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 xml:space="preserve">Find us on  </w:t>
      </w:r>
      <w:r w:rsidR="00ED648F" w:rsidRPr="001248C3"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 wp14:anchorId="4C58A8EB" wp14:editId="00552654">
            <wp:extent cx="838200" cy="195678"/>
            <wp:effectExtent l="0" t="0" r="0" b="0"/>
            <wp:docPr id="2" name="Picture 2" descr="Image result for facebook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acebook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25" cy="19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48F" w:rsidRPr="001248C3" w:rsidRDefault="00ED648F" w:rsidP="009E38A4">
      <w:pPr>
        <w:spacing w:after="0" w:line="240" w:lineRule="auto"/>
        <w:ind w:firstLine="720"/>
        <w:rPr>
          <w:sz w:val="18"/>
          <w:szCs w:val="18"/>
        </w:rPr>
      </w:pPr>
      <w:r w:rsidRPr="001248C3">
        <w:rPr>
          <w:sz w:val="18"/>
          <w:szCs w:val="18"/>
        </w:rPr>
        <w:t>Contact: Noreen Jaramillo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1248C3">
        <w:rPr>
          <w:sz w:val="18"/>
          <w:szCs w:val="18"/>
        </w:rPr>
        <w:tab/>
      </w:r>
      <w:r w:rsidR="009E38A4">
        <w:rPr>
          <w:sz w:val="18"/>
          <w:szCs w:val="18"/>
        </w:rPr>
        <w:tab/>
      </w:r>
      <w:r w:rsidRPr="001248C3">
        <w:rPr>
          <w:sz w:val="18"/>
          <w:szCs w:val="18"/>
        </w:rPr>
        <w:t>www.emergencehealthnetwork.org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  <w:t>Director of Communications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1248C3">
        <w:rPr>
          <w:sz w:val="18"/>
          <w:szCs w:val="18"/>
        </w:rPr>
        <w:tab/>
      </w:r>
      <w:r w:rsidR="009E38A4">
        <w:rPr>
          <w:sz w:val="18"/>
          <w:szCs w:val="18"/>
        </w:rPr>
        <w:tab/>
      </w:r>
      <w:r w:rsidRPr="001248C3">
        <w:rPr>
          <w:sz w:val="18"/>
          <w:szCs w:val="18"/>
        </w:rPr>
        <w:t>noreenjaramillo@ehnelpaso.org</w:t>
      </w:r>
    </w:p>
    <w:p w:rsidR="00ED648F" w:rsidRPr="001248C3" w:rsidRDefault="00ED648F" w:rsidP="009E38A4">
      <w:pPr>
        <w:spacing w:after="0" w:line="240" w:lineRule="auto"/>
        <w:ind w:firstLine="720"/>
        <w:rPr>
          <w:sz w:val="18"/>
          <w:szCs w:val="18"/>
        </w:rPr>
      </w:pPr>
      <w:r w:rsidRPr="001248C3">
        <w:rPr>
          <w:sz w:val="18"/>
          <w:szCs w:val="18"/>
        </w:rPr>
        <w:t>(915)342-2464</w:t>
      </w:r>
    </w:p>
    <w:p w:rsidR="000B7F03" w:rsidRDefault="000B7F03" w:rsidP="000B7F03">
      <w:pPr>
        <w:pStyle w:val="Default"/>
        <w:shd w:val="clear" w:color="auto" w:fill="FFFFFF" w:themeFill="background1"/>
        <w:jc w:val="center"/>
        <w:rPr>
          <w:sz w:val="22"/>
          <w:szCs w:val="22"/>
        </w:rPr>
      </w:pPr>
    </w:p>
    <w:p w:rsidR="00F21086" w:rsidRDefault="001A70B7" w:rsidP="00EA18A1">
      <w:pPr>
        <w:pStyle w:val="Default"/>
        <w:shd w:val="clear" w:color="auto" w:fill="FFFFFF" w:themeFill="background1"/>
        <w:jc w:val="center"/>
        <w:rPr>
          <w:rFonts w:asciiTheme="minorHAnsi" w:hAnsiTheme="minorHAnsi"/>
          <w:color w:val="auto"/>
          <w:sz w:val="40"/>
          <w:szCs w:val="40"/>
        </w:rPr>
      </w:pPr>
      <w:r w:rsidRPr="008F5573">
        <w:rPr>
          <w:rFonts w:asciiTheme="minorHAnsi" w:hAnsiTheme="minorHAnsi"/>
          <w:color w:val="auto"/>
          <w:sz w:val="40"/>
          <w:szCs w:val="40"/>
        </w:rPr>
        <w:t xml:space="preserve">Emergence Health Network </w:t>
      </w:r>
      <w:r w:rsidR="00F21086">
        <w:rPr>
          <w:rFonts w:asciiTheme="minorHAnsi" w:hAnsiTheme="minorHAnsi"/>
          <w:color w:val="auto"/>
          <w:sz w:val="40"/>
          <w:szCs w:val="40"/>
        </w:rPr>
        <w:t xml:space="preserve">Psychiatrist Named </w:t>
      </w:r>
    </w:p>
    <w:p w:rsidR="008F5573" w:rsidRPr="00F21086" w:rsidRDefault="00F21086" w:rsidP="00EA18A1">
      <w:pPr>
        <w:pStyle w:val="Default"/>
        <w:shd w:val="clear" w:color="auto" w:fill="FFFFFF" w:themeFill="background1"/>
        <w:jc w:val="center"/>
        <w:rPr>
          <w:i/>
          <w:sz w:val="28"/>
          <w:szCs w:val="28"/>
        </w:rPr>
      </w:pPr>
      <w:r w:rsidRPr="00F21086">
        <w:rPr>
          <w:rFonts w:asciiTheme="minorHAnsi" w:hAnsiTheme="minorHAnsi"/>
          <w:i/>
          <w:color w:val="auto"/>
          <w:sz w:val="40"/>
          <w:szCs w:val="40"/>
        </w:rPr>
        <w:t xml:space="preserve">Best of the Border 2016 El Paso Times   </w:t>
      </w:r>
    </w:p>
    <w:p w:rsidR="001A70B7" w:rsidRDefault="001A70B7" w:rsidP="001A70B7">
      <w:pPr>
        <w:pStyle w:val="Default"/>
        <w:shd w:val="clear" w:color="auto" w:fill="FFFFFF" w:themeFill="background1"/>
        <w:jc w:val="center"/>
        <w:rPr>
          <w:rFonts w:asciiTheme="minorHAnsi" w:hAnsiTheme="minorHAnsi"/>
          <w:sz w:val="22"/>
          <w:szCs w:val="22"/>
        </w:rPr>
      </w:pPr>
    </w:p>
    <w:p w:rsidR="00F21086" w:rsidRPr="00316725" w:rsidRDefault="00F21086" w:rsidP="001A70B7">
      <w:pPr>
        <w:pStyle w:val="Default"/>
        <w:shd w:val="clear" w:color="auto" w:fill="FFFFFF" w:themeFill="background1"/>
        <w:jc w:val="center"/>
        <w:rPr>
          <w:rFonts w:asciiTheme="minorHAnsi" w:hAnsiTheme="minorHAnsi"/>
          <w:sz w:val="22"/>
          <w:szCs w:val="22"/>
        </w:rPr>
      </w:pPr>
    </w:p>
    <w:p w:rsidR="00B655B9" w:rsidRDefault="00A34953" w:rsidP="001907B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(El Paso, TX </w:t>
      </w:r>
      <w:r w:rsidR="003E50D9">
        <w:rPr>
          <w:b/>
          <w:sz w:val="24"/>
          <w:szCs w:val="24"/>
        </w:rPr>
        <w:t>June 2017</w:t>
      </w:r>
      <w:r w:rsidR="006600E3" w:rsidRPr="00B1459F">
        <w:rPr>
          <w:b/>
          <w:sz w:val="24"/>
          <w:szCs w:val="24"/>
        </w:rPr>
        <w:t>)</w:t>
      </w:r>
      <w:r w:rsidR="006600E3" w:rsidRPr="00B1459F">
        <w:rPr>
          <w:sz w:val="24"/>
          <w:szCs w:val="24"/>
        </w:rPr>
        <w:t xml:space="preserve"> </w:t>
      </w:r>
      <w:r w:rsidR="00EA18A1">
        <w:rPr>
          <w:sz w:val="24"/>
          <w:szCs w:val="24"/>
        </w:rPr>
        <w:t xml:space="preserve">Emergence Health Network </w:t>
      </w:r>
      <w:r w:rsidR="00F21086">
        <w:rPr>
          <w:sz w:val="24"/>
          <w:szCs w:val="24"/>
        </w:rPr>
        <w:t xml:space="preserve">would like to congratulate Dr. Jorge Avila for receiving top honors by the people of El Paso. Dr. Avila was named </w:t>
      </w:r>
      <w:r w:rsidR="00F21086" w:rsidRPr="001D4664">
        <w:rPr>
          <w:i/>
          <w:sz w:val="24"/>
          <w:szCs w:val="24"/>
        </w:rPr>
        <w:t>Best Psychiatrist</w:t>
      </w:r>
      <w:r w:rsidR="00F21086">
        <w:rPr>
          <w:sz w:val="24"/>
          <w:szCs w:val="24"/>
        </w:rPr>
        <w:t xml:space="preserve"> in the </w:t>
      </w:r>
      <w:r w:rsidR="00F21086" w:rsidRPr="00F21086">
        <w:rPr>
          <w:i/>
          <w:sz w:val="24"/>
          <w:szCs w:val="24"/>
        </w:rPr>
        <w:t xml:space="preserve">2016 El Paso Times Best of the Border </w:t>
      </w:r>
      <w:r w:rsidR="00F21086">
        <w:rPr>
          <w:sz w:val="24"/>
          <w:szCs w:val="24"/>
        </w:rPr>
        <w:t xml:space="preserve">publication. “We are </w:t>
      </w:r>
      <w:r w:rsidR="00EA18A1">
        <w:rPr>
          <w:sz w:val="24"/>
          <w:szCs w:val="24"/>
        </w:rPr>
        <w:t xml:space="preserve">proud to </w:t>
      </w:r>
      <w:r w:rsidR="00F21086">
        <w:rPr>
          <w:sz w:val="24"/>
          <w:szCs w:val="24"/>
        </w:rPr>
        <w:t>have Dr. Avila with EHN</w:t>
      </w:r>
      <w:r w:rsidR="001D4664">
        <w:rPr>
          <w:sz w:val="24"/>
          <w:szCs w:val="24"/>
        </w:rPr>
        <w:t>.  In the short time he has been with us, he has shown his commitment to caring for our consumers</w:t>
      </w:r>
      <w:r w:rsidR="00F21086">
        <w:rPr>
          <w:sz w:val="24"/>
          <w:szCs w:val="24"/>
        </w:rPr>
        <w:t>,”</w:t>
      </w:r>
      <w:r w:rsidR="00B655B9">
        <w:rPr>
          <w:sz w:val="24"/>
          <w:szCs w:val="24"/>
        </w:rPr>
        <w:t xml:space="preserve"> said </w:t>
      </w:r>
      <w:r w:rsidR="00521D3E">
        <w:rPr>
          <w:sz w:val="24"/>
          <w:szCs w:val="24"/>
        </w:rPr>
        <w:t xml:space="preserve">Kristi Daugherty, </w:t>
      </w:r>
      <w:r w:rsidR="001907BF" w:rsidRPr="00B1459F">
        <w:rPr>
          <w:sz w:val="24"/>
          <w:szCs w:val="24"/>
        </w:rPr>
        <w:t xml:space="preserve">CEO Emergence Health Network. </w:t>
      </w:r>
      <w:r w:rsidR="007F2715">
        <w:rPr>
          <w:sz w:val="24"/>
          <w:szCs w:val="24"/>
        </w:rPr>
        <w:t xml:space="preserve">“He is very popular with </w:t>
      </w:r>
      <w:r w:rsidR="001D4664">
        <w:rPr>
          <w:sz w:val="24"/>
          <w:szCs w:val="24"/>
        </w:rPr>
        <w:t xml:space="preserve">both adults and children alike </w:t>
      </w:r>
      <w:r w:rsidR="0022476B">
        <w:rPr>
          <w:sz w:val="24"/>
          <w:szCs w:val="24"/>
        </w:rPr>
        <w:t xml:space="preserve">so the fact that Dr. Avila was voted </w:t>
      </w:r>
      <w:r w:rsidR="0022476B" w:rsidRPr="0022476B">
        <w:rPr>
          <w:i/>
          <w:sz w:val="24"/>
          <w:szCs w:val="24"/>
        </w:rPr>
        <w:t>Best Psychiatrist</w:t>
      </w:r>
      <w:r w:rsidR="0022476B">
        <w:rPr>
          <w:sz w:val="24"/>
          <w:szCs w:val="24"/>
        </w:rPr>
        <w:t xml:space="preserve"> is an honor well deserved.”</w:t>
      </w:r>
    </w:p>
    <w:p w:rsidR="001D4664" w:rsidRDefault="00C42BD6" w:rsidP="001D4664">
      <w:pPr>
        <w:rPr>
          <w:sz w:val="24"/>
          <w:szCs w:val="24"/>
        </w:rPr>
      </w:pPr>
      <w:r>
        <w:rPr>
          <w:sz w:val="24"/>
          <w:szCs w:val="24"/>
        </w:rPr>
        <w:t xml:space="preserve">Dr. Avila joined EHN in July 2016. He </w:t>
      </w:r>
      <w:r w:rsidR="0022476B">
        <w:rPr>
          <w:sz w:val="24"/>
          <w:szCs w:val="24"/>
        </w:rPr>
        <w:t xml:space="preserve">completed his residency at the University of Florida-Shands Hospital in the Child and Adolescent Psychiatry Department and </w:t>
      </w:r>
      <w:r w:rsidR="001D4664">
        <w:rPr>
          <w:sz w:val="24"/>
          <w:szCs w:val="24"/>
        </w:rPr>
        <w:t>graduated with his Medical Doctor Degree in 2004 from Universidad Central del Caribe</w:t>
      </w:r>
      <w:r w:rsidR="0022476B">
        <w:rPr>
          <w:sz w:val="24"/>
          <w:szCs w:val="24"/>
        </w:rPr>
        <w:t>. Dr. Avila also</w:t>
      </w:r>
      <w:r w:rsidR="001D4664">
        <w:rPr>
          <w:sz w:val="24"/>
          <w:szCs w:val="24"/>
        </w:rPr>
        <w:t xml:space="preserve"> received his Bachelor of Arts</w:t>
      </w:r>
      <w:r w:rsidR="0022476B">
        <w:rPr>
          <w:sz w:val="24"/>
          <w:szCs w:val="24"/>
        </w:rPr>
        <w:t xml:space="preserve"> Degree</w:t>
      </w:r>
      <w:r w:rsidR="001D4664">
        <w:rPr>
          <w:sz w:val="24"/>
          <w:szCs w:val="24"/>
        </w:rPr>
        <w:t xml:space="preserve"> in the Biological Scien</w:t>
      </w:r>
      <w:r w:rsidR="0022476B">
        <w:rPr>
          <w:sz w:val="24"/>
          <w:szCs w:val="24"/>
        </w:rPr>
        <w:t xml:space="preserve">ces in </w:t>
      </w:r>
      <w:r w:rsidR="001D4664">
        <w:rPr>
          <w:sz w:val="24"/>
          <w:szCs w:val="24"/>
        </w:rPr>
        <w:t xml:space="preserve">1998 from the University of Chicago. </w:t>
      </w:r>
      <w:r w:rsidR="007F2715">
        <w:rPr>
          <w:sz w:val="24"/>
          <w:szCs w:val="24"/>
        </w:rPr>
        <w:t xml:space="preserve"> </w:t>
      </w:r>
      <w:r w:rsidR="001D4664">
        <w:rPr>
          <w:sz w:val="24"/>
          <w:szCs w:val="24"/>
        </w:rPr>
        <w:t>“Dr. Avila is highly qualified and has valuable experience so we are fortunate to have him as part of our team</w:t>
      </w:r>
      <w:r w:rsidR="0022476B">
        <w:rPr>
          <w:sz w:val="24"/>
          <w:szCs w:val="24"/>
        </w:rPr>
        <w:t xml:space="preserve"> of psychiatrists</w:t>
      </w:r>
      <w:r w:rsidR="001D4664">
        <w:rPr>
          <w:sz w:val="24"/>
          <w:szCs w:val="24"/>
        </w:rPr>
        <w:t>.  He is a native El Pasoan who came back home to serve his community and this is especially important in a time when we are dealing with a shortage of psychiatrists</w:t>
      </w:r>
      <w:r w:rsidR="00D5318D">
        <w:rPr>
          <w:sz w:val="24"/>
          <w:szCs w:val="24"/>
        </w:rPr>
        <w:t xml:space="preserve"> in El Paso,</w:t>
      </w:r>
      <w:r w:rsidR="001D4664">
        <w:rPr>
          <w:sz w:val="24"/>
          <w:szCs w:val="24"/>
        </w:rPr>
        <w:t>”</w:t>
      </w:r>
      <w:r w:rsidR="00D5318D">
        <w:rPr>
          <w:sz w:val="24"/>
          <w:szCs w:val="24"/>
        </w:rPr>
        <w:t xml:space="preserve"> added Dr. Marcelo Rodriguez-Chevres, EHN Chief Medical Officer. </w:t>
      </w:r>
      <w:r w:rsidR="001D4664">
        <w:rPr>
          <w:sz w:val="24"/>
          <w:szCs w:val="24"/>
        </w:rPr>
        <w:t xml:space="preserve"> </w:t>
      </w:r>
    </w:p>
    <w:p w:rsidR="0022476B" w:rsidRDefault="00D5318D" w:rsidP="001D4664">
      <w:pPr>
        <w:rPr>
          <w:sz w:val="24"/>
          <w:szCs w:val="24"/>
        </w:rPr>
      </w:pPr>
      <w:r>
        <w:rPr>
          <w:sz w:val="24"/>
          <w:szCs w:val="24"/>
        </w:rPr>
        <w:t xml:space="preserve">EHN provides a wide array of services for individuals with a mental health diagnosis and/or intellectual/developmental disability or substance abuse issue.  “EHN has been providing quality behavioral health care in our community for more than 50 years, so it’s a commitment we don’t take lightly.  We are dedicated to making sure our employees receive the continued education and training they need to </w:t>
      </w:r>
      <w:r w:rsidR="007D7B0D">
        <w:rPr>
          <w:sz w:val="24"/>
          <w:szCs w:val="24"/>
        </w:rPr>
        <w:t xml:space="preserve">best </w:t>
      </w:r>
      <w:bookmarkStart w:id="0" w:name="_GoBack"/>
      <w:bookmarkEnd w:id="0"/>
      <w:r>
        <w:rPr>
          <w:sz w:val="24"/>
          <w:szCs w:val="24"/>
        </w:rPr>
        <w:t>serve our residents,” said Daugherty.</w:t>
      </w:r>
    </w:p>
    <w:sectPr w:rsidR="0022476B" w:rsidSect="00C1163E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6A89"/>
    <w:multiLevelType w:val="hybridMultilevel"/>
    <w:tmpl w:val="1BC490B4"/>
    <w:lvl w:ilvl="0" w:tplc="80108ED6">
      <w:start w:val="915"/>
      <w:numFmt w:val="bullet"/>
      <w:lvlText w:val=""/>
      <w:lvlJc w:val="left"/>
      <w:pPr>
        <w:ind w:left="46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9CA27A9"/>
    <w:multiLevelType w:val="hybridMultilevel"/>
    <w:tmpl w:val="2E249BEA"/>
    <w:lvl w:ilvl="0" w:tplc="2D7C47FE">
      <w:start w:val="915"/>
      <w:numFmt w:val="bullet"/>
      <w:lvlText w:val=""/>
      <w:lvlJc w:val="left"/>
      <w:pPr>
        <w:ind w:left="46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8F"/>
    <w:rsid w:val="000053EB"/>
    <w:rsid w:val="00021A0D"/>
    <w:rsid w:val="0008105D"/>
    <w:rsid w:val="000B7F03"/>
    <w:rsid w:val="00111080"/>
    <w:rsid w:val="001248C3"/>
    <w:rsid w:val="001907BF"/>
    <w:rsid w:val="001A70B7"/>
    <w:rsid w:val="001D4664"/>
    <w:rsid w:val="0022476B"/>
    <w:rsid w:val="0030328F"/>
    <w:rsid w:val="00316725"/>
    <w:rsid w:val="003E50D9"/>
    <w:rsid w:val="00430D9C"/>
    <w:rsid w:val="0043291C"/>
    <w:rsid w:val="00492E93"/>
    <w:rsid w:val="004D1D17"/>
    <w:rsid w:val="00520F0F"/>
    <w:rsid w:val="00521D3E"/>
    <w:rsid w:val="005F2A42"/>
    <w:rsid w:val="0065087D"/>
    <w:rsid w:val="006600E3"/>
    <w:rsid w:val="006825EA"/>
    <w:rsid w:val="00696139"/>
    <w:rsid w:val="006F7B7E"/>
    <w:rsid w:val="007209F6"/>
    <w:rsid w:val="007C6218"/>
    <w:rsid w:val="007D7B0D"/>
    <w:rsid w:val="007F2715"/>
    <w:rsid w:val="008149A3"/>
    <w:rsid w:val="00847737"/>
    <w:rsid w:val="008F5573"/>
    <w:rsid w:val="0091733D"/>
    <w:rsid w:val="009C31A3"/>
    <w:rsid w:val="009D6D56"/>
    <w:rsid w:val="009E3444"/>
    <w:rsid w:val="009E38A4"/>
    <w:rsid w:val="009E44B9"/>
    <w:rsid w:val="009E78BE"/>
    <w:rsid w:val="00A25C63"/>
    <w:rsid w:val="00A34953"/>
    <w:rsid w:val="00A75DA6"/>
    <w:rsid w:val="00A95FAB"/>
    <w:rsid w:val="00AE26A2"/>
    <w:rsid w:val="00B1459F"/>
    <w:rsid w:val="00B4704A"/>
    <w:rsid w:val="00B655B9"/>
    <w:rsid w:val="00C1163E"/>
    <w:rsid w:val="00C26C0E"/>
    <w:rsid w:val="00C42BD6"/>
    <w:rsid w:val="00C7505D"/>
    <w:rsid w:val="00CD1660"/>
    <w:rsid w:val="00D5318D"/>
    <w:rsid w:val="00D931F3"/>
    <w:rsid w:val="00E23A9D"/>
    <w:rsid w:val="00EA18A1"/>
    <w:rsid w:val="00EA375C"/>
    <w:rsid w:val="00EA397F"/>
    <w:rsid w:val="00ED648F"/>
    <w:rsid w:val="00F21086"/>
    <w:rsid w:val="00F2673E"/>
    <w:rsid w:val="00F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8C3"/>
    <w:rPr>
      <w:color w:val="0000FF" w:themeColor="hyperlink"/>
      <w:u w:val="single"/>
    </w:rPr>
  </w:style>
  <w:style w:type="paragraph" w:customStyle="1" w:styleId="Default">
    <w:name w:val="Default"/>
    <w:rsid w:val="00696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47737"/>
    <w:rPr>
      <w:b/>
      <w:bCs/>
    </w:rPr>
  </w:style>
  <w:style w:type="character" w:customStyle="1" w:styleId="apple-style-span">
    <w:name w:val="apple-style-span"/>
    <w:basedOn w:val="DefaultParagraphFont"/>
    <w:rsid w:val="00720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8C3"/>
    <w:rPr>
      <w:color w:val="0000FF" w:themeColor="hyperlink"/>
      <w:u w:val="single"/>
    </w:rPr>
  </w:style>
  <w:style w:type="paragraph" w:customStyle="1" w:styleId="Default">
    <w:name w:val="Default"/>
    <w:rsid w:val="00696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47737"/>
    <w:rPr>
      <w:b/>
      <w:bCs/>
    </w:rPr>
  </w:style>
  <w:style w:type="character" w:customStyle="1" w:styleId="apple-style-span">
    <w:name w:val="apple-style-span"/>
    <w:basedOn w:val="DefaultParagraphFont"/>
    <w:rsid w:val="00720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google.com/imgres?imgurl=http://rmkm.org.in/custom/facebook-logo.jpg&amp;imgrefurl=http://logo-kid.com/facebook-logo-jpg-download.htm&amp;h=296&amp;w=997&amp;tbnid=FkJOuIPnWc2D0M:&amp;zoom=1&amp;docid=_3yuvNHZMMax3M&amp;ei=oHvjVNHCPMKANrrWgeAF&amp;tbm=isch&amp;ved=0CEYQMygTM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Jaramillo</dc:creator>
  <cp:lastModifiedBy>Noreen Jaramillo</cp:lastModifiedBy>
  <cp:revision>2</cp:revision>
  <cp:lastPrinted>2017-05-31T18:51:00Z</cp:lastPrinted>
  <dcterms:created xsi:type="dcterms:W3CDTF">2017-05-31T20:45:00Z</dcterms:created>
  <dcterms:modified xsi:type="dcterms:W3CDTF">2017-05-31T20:45:00Z</dcterms:modified>
</cp:coreProperties>
</file>